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0F" w:rsidRDefault="0050300F" w:rsidP="0050300F">
      <w:pPr>
        <w:pStyle w:val="Default"/>
      </w:pPr>
    </w:p>
    <w:p w:rsidR="0050300F" w:rsidRDefault="0050300F" w:rsidP="0050300F">
      <w:pPr>
        <w:pStyle w:val="Default"/>
        <w:jc w:val="center"/>
        <w:rPr>
          <w:sz w:val="23"/>
          <w:szCs w:val="23"/>
        </w:rPr>
      </w:pPr>
      <w:proofErr w:type="gramStart"/>
      <w:r>
        <w:rPr>
          <w:sz w:val="23"/>
          <w:szCs w:val="23"/>
        </w:rPr>
        <w:t>M.O.R.E.</w:t>
      </w:r>
      <w:proofErr w:type="gramEnd"/>
    </w:p>
    <w:p w:rsidR="0050300F" w:rsidRDefault="0050300F" w:rsidP="0050300F">
      <w:pPr>
        <w:pStyle w:val="Default"/>
        <w:jc w:val="center"/>
        <w:rPr>
          <w:sz w:val="23"/>
          <w:szCs w:val="23"/>
        </w:rPr>
      </w:pPr>
      <w:r>
        <w:rPr>
          <w:sz w:val="23"/>
          <w:szCs w:val="23"/>
        </w:rPr>
        <w:t>Municipal Efficiencies Subcommittee</w:t>
      </w:r>
    </w:p>
    <w:p w:rsidR="0050300F" w:rsidRDefault="0050300F" w:rsidP="0050300F">
      <w:pPr>
        <w:pStyle w:val="Default"/>
        <w:jc w:val="center"/>
        <w:rPr>
          <w:sz w:val="23"/>
          <w:szCs w:val="23"/>
        </w:rPr>
      </w:pPr>
      <w:r>
        <w:rPr>
          <w:sz w:val="23"/>
          <w:szCs w:val="23"/>
        </w:rPr>
        <w:t>MEETING MINUTES</w:t>
      </w:r>
    </w:p>
    <w:p w:rsidR="0050300F" w:rsidRDefault="0050300F" w:rsidP="0050300F">
      <w:pPr>
        <w:pStyle w:val="Default"/>
        <w:jc w:val="center"/>
        <w:rPr>
          <w:sz w:val="23"/>
          <w:szCs w:val="23"/>
        </w:rPr>
      </w:pPr>
      <w:r>
        <w:rPr>
          <w:sz w:val="23"/>
          <w:szCs w:val="23"/>
        </w:rPr>
        <w:t>Monday, March 9, 2015</w:t>
      </w:r>
    </w:p>
    <w:p w:rsidR="00295F17" w:rsidRDefault="00295F17" w:rsidP="0050300F">
      <w:pPr>
        <w:pStyle w:val="Default"/>
        <w:rPr>
          <w:bCs/>
          <w:sz w:val="23"/>
          <w:szCs w:val="23"/>
        </w:rPr>
      </w:pPr>
    </w:p>
    <w:p w:rsidR="0050300F" w:rsidRDefault="00295F17" w:rsidP="0050300F">
      <w:pPr>
        <w:pStyle w:val="Default"/>
        <w:rPr>
          <w:bCs/>
          <w:sz w:val="23"/>
          <w:szCs w:val="23"/>
        </w:rPr>
      </w:pPr>
      <w:bookmarkStart w:id="0" w:name="_GoBack"/>
      <w:bookmarkEnd w:id="0"/>
      <w:r w:rsidRPr="00295F17">
        <w:rPr>
          <w:bCs/>
          <w:sz w:val="23"/>
          <w:szCs w:val="23"/>
        </w:rPr>
        <w:t xml:space="preserve">The </w:t>
      </w:r>
      <w:r>
        <w:rPr>
          <w:bCs/>
          <w:sz w:val="23"/>
          <w:szCs w:val="23"/>
        </w:rPr>
        <w:t>meeting was called to a start at 10:22 a.m.</w:t>
      </w:r>
    </w:p>
    <w:p w:rsidR="00295F17" w:rsidRDefault="00295F17" w:rsidP="0050300F">
      <w:pPr>
        <w:pStyle w:val="Default"/>
        <w:rPr>
          <w:bCs/>
          <w:sz w:val="23"/>
          <w:szCs w:val="23"/>
        </w:rPr>
      </w:pPr>
    </w:p>
    <w:p w:rsidR="00295F17" w:rsidRDefault="00295F17" w:rsidP="0050300F">
      <w:pPr>
        <w:pStyle w:val="Default"/>
        <w:rPr>
          <w:bCs/>
          <w:sz w:val="23"/>
          <w:szCs w:val="23"/>
        </w:rPr>
      </w:pPr>
      <w:r>
        <w:rPr>
          <w:bCs/>
          <w:sz w:val="23"/>
          <w:szCs w:val="23"/>
        </w:rPr>
        <w:t>The meeting started with an introduction from M.O.R.E. Committee chair Rep. Jonathan Steinberg, after which he turned the mic over to Sub-Committee chair Rep. Kevin Ryan.</w:t>
      </w:r>
    </w:p>
    <w:p w:rsidR="00295F17" w:rsidRDefault="00295F17" w:rsidP="0050300F">
      <w:pPr>
        <w:pStyle w:val="Default"/>
        <w:rPr>
          <w:bCs/>
          <w:sz w:val="23"/>
          <w:szCs w:val="23"/>
        </w:rPr>
      </w:pPr>
    </w:p>
    <w:p w:rsidR="00295F17" w:rsidRDefault="00295F17" w:rsidP="0050300F">
      <w:pPr>
        <w:pStyle w:val="Default"/>
        <w:rPr>
          <w:bCs/>
          <w:sz w:val="23"/>
          <w:szCs w:val="23"/>
        </w:rPr>
      </w:pPr>
      <w:r>
        <w:rPr>
          <w:bCs/>
          <w:sz w:val="23"/>
          <w:szCs w:val="23"/>
        </w:rPr>
        <w:t xml:space="preserve">Rep. Ryan thanked Rep. Steinberg and then went over a brief history of what the M.O.R.E. committee has done in the past. He continued that </w:t>
      </w:r>
      <w:r w:rsidR="00BB4727">
        <w:rPr>
          <w:bCs/>
          <w:sz w:val="23"/>
          <w:szCs w:val="23"/>
        </w:rPr>
        <w:t>this sub-committee will be focused on how municipalities can create and identify savings while generating revenue streams in their municipalities. This will be done by will looking at currant mandates, tax policies, Board of Education issues, and municipal services. This will be done by looking at programs some municipalities already have, and by thinking of places where new programs could be put in place.</w:t>
      </w:r>
    </w:p>
    <w:p w:rsidR="00BB4727" w:rsidRDefault="00BB4727" w:rsidP="0050300F">
      <w:pPr>
        <w:pStyle w:val="Default"/>
        <w:rPr>
          <w:bCs/>
          <w:sz w:val="23"/>
          <w:szCs w:val="23"/>
        </w:rPr>
      </w:pPr>
    </w:p>
    <w:p w:rsidR="00BB4727" w:rsidRPr="00295F17" w:rsidRDefault="00BB4727" w:rsidP="0050300F">
      <w:pPr>
        <w:pStyle w:val="Default"/>
        <w:rPr>
          <w:bCs/>
          <w:sz w:val="23"/>
          <w:szCs w:val="23"/>
        </w:rPr>
      </w:pPr>
      <w:r>
        <w:rPr>
          <w:bCs/>
          <w:sz w:val="23"/>
          <w:szCs w:val="23"/>
        </w:rPr>
        <w:t xml:space="preserve">Rep. Ryan then had all attending member introduce themselves and provide any ides they had thought might be prudent for the committee to discuss throughout the process. The results of these suggestions are in the list that follows. </w:t>
      </w:r>
    </w:p>
    <w:p w:rsidR="0050300F" w:rsidRDefault="0050300F" w:rsidP="0050300F">
      <w:pPr>
        <w:pStyle w:val="Default"/>
        <w:rPr>
          <w:sz w:val="23"/>
          <w:szCs w:val="23"/>
        </w:rPr>
      </w:pPr>
    </w:p>
    <w:p w:rsidR="001F5C9D" w:rsidRDefault="00BB4727" w:rsidP="00F31F68">
      <w:pPr>
        <w:pStyle w:val="ListParagraph"/>
        <w:numPr>
          <w:ilvl w:val="0"/>
          <w:numId w:val="1"/>
        </w:numPr>
        <w:spacing w:line="276" w:lineRule="auto"/>
      </w:pPr>
      <w:r>
        <w:t>Possible topics to cover in future meetings.</w:t>
      </w:r>
      <w:r w:rsidR="0091625B">
        <w:t xml:space="preserve"> </w:t>
      </w:r>
    </w:p>
    <w:p w:rsidR="0091625B" w:rsidRDefault="0081709A" w:rsidP="00F31F68">
      <w:pPr>
        <w:pStyle w:val="ListParagraph"/>
        <w:numPr>
          <w:ilvl w:val="1"/>
          <w:numId w:val="1"/>
        </w:numPr>
        <w:spacing w:line="276" w:lineRule="auto"/>
      </w:pPr>
      <w:r>
        <w:t>Problem</w:t>
      </w:r>
      <w:r w:rsidR="00BB4727">
        <w:t>s</w:t>
      </w:r>
      <w:r>
        <w:t xml:space="preserve"> with a</w:t>
      </w:r>
      <w:r w:rsidR="0091625B">
        <w:t>mbulance services and the lack of volunteers; overall challenges to provide emergency services</w:t>
      </w:r>
    </w:p>
    <w:p w:rsidR="0091625B" w:rsidRDefault="0081709A" w:rsidP="00F31F68">
      <w:pPr>
        <w:pStyle w:val="ListParagraph"/>
        <w:numPr>
          <w:ilvl w:val="2"/>
          <w:numId w:val="1"/>
        </w:numPr>
        <w:spacing w:line="276" w:lineRule="auto"/>
      </w:pPr>
      <w:r>
        <w:t>Mont</w:t>
      </w:r>
      <w:r w:rsidR="0091625B">
        <w:t xml:space="preserve">ville is having problems with different </w:t>
      </w:r>
      <w:r>
        <w:t>departments taking money from each other</w:t>
      </w:r>
    </w:p>
    <w:p w:rsidR="0091625B" w:rsidRDefault="0091625B" w:rsidP="00F31F68">
      <w:pPr>
        <w:pStyle w:val="ListParagraph"/>
        <w:numPr>
          <w:ilvl w:val="1"/>
          <w:numId w:val="1"/>
        </w:numPr>
        <w:spacing w:line="276" w:lineRule="auto"/>
      </w:pPr>
      <w:r>
        <w:t>Resident state trooper program</w:t>
      </w:r>
    </w:p>
    <w:p w:rsidR="004A48C4" w:rsidRDefault="0091625B" w:rsidP="004A48C4">
      <w:pPr>
        <w:pStyle w:val="ListParagraph"/>
        <w:numPr>
          <w:ilvl w:val="2"/>
          <w:numId w:val="1"/>
        </w:numPr>
        <w:spacing w:line="276" w:lineRule="auto"/>
      </w:pPr>
      <w:r>
        <w:t>Have to find cre</w:t>
      </w:r>
      <w:r w:rsidR="00F929A2">
        <w:t xml:space="preserve">ative ways to continue funding </w:t>
      </w:r>
    </w:p>
    <w:p w:rsidR="0091625B" w:rsidRDefault="0091625B" w:rsidP="00F31F68">
      <w:pPr>
        <w:pStyle w:val="ListParagraph"/>
        <w:numPr>
          <w:ilvl w:val="1"/>
          <w:numId w:val="1"/>
        </w:numPr>
        <w:spacing w:line="276" w:lineRule="auto"/>
      </w:pPr>
      <w:r>
        <w:t xml:space="preserve">Nutmeg network; see how pilot programs have impacted towns and how we can expand </w:t>
      </w:r>
    </w:p>
    <w:p w:rsidR="0091625B" w:rsidRDefault="0091625B" w:rsidP="00F31F68">
      <w:pPr>
        <w:pStyle w:val="ListParagraph"/>
        <w:numPr>
          <w:ilvl w:val="1"/>
          <w:numId w:val="1"/>
        </w:numPr>
        <w:spacing w:line="276" w:lineRule="auto"/>
      </w:pPr>
      <w:r>
        <w:t>Drinking water; public and private partnership</w:t>
      </w:r>
    </w:p>
    <w:p w:rsidR="0091625B" w:rsidRDefault="00F929A2" w:rsidP="00F31F68">
      <w:pPr>
        <w:pStyle w:val="ListParagraph"/>
        <w:numPr>
          <w:ilvl w:val="1"/>
          <w:numId w:val="1"/>
        </w:numPr>
        <w:spacing w:line="276" w:lineRule="auto"/>
      </w:pPr>
      <w:r>
        <w:t xml:space="preserve">Municipals Schools  </w:t>
      </w:r>
    </w:p>
    <w:p w:rsidR="0091625B" w:rsidRDefault="00233501" w:rsidP="00F31F68">
      <w:pPr>
        <w:pStyle w:val="ListParagraph"/>
        <w:numPr>
          <w:ilvl w:val="1"/>
          <w:numId w:val="1"/>
        </w:numPr>
        <w:spacing w:line="276" w:lineRule="auto"/>
      </w:pPr>
      <w:r>
        <w:t>Further,</w:t>
      </w:r>
      <w:r w:rsidR="0091625B">
        <w:t xml:space="preserve"> encour</w:t>
      </w:r>
      <w:r>
        <w:t xml:space="preserve">age inter-agency, among education and other departments. Combine responsibilities to prevent duplication  (Education and town services). </w:t>
      </w:r>
    </w:p>
    <w:p w:rsidR="00233501" w:rsidRDefault="0081709A" w:rsidP="00F31F68">
      <w:pPr>
        <w:pStyle w:val="ListParagraph"/>
        <w:numPr>
          <w:ilvl w:val="1"/>
          <w:numId w:val="1"/>
        </w:numPr>
        <w:spacing w:line="276" w:lineRule="auto"/>
      </w:pPr>
      <w:r>
        <w:t xml:space="preserve">Unfunded mandates </w:t>
      </w:r>
    </w:p>
    <w:p w:rsidR="0081709A" w:rsidRDefault="0081709A" w:rsidP="00F31F68">
      <w:pPr>
        <w:pStyle w:val="ListParagraph"/>
        <w:numPr>
          <w:ilvl w:val="1"/>
          <w:numId w:val="1"/>
        </w:numPr>
        <w:spacing w:line="276" w:lineRule="auto"/>
      </w:pPr>
      <w:r>
        <w:t>Cost of education</w:t>
      </w:r>
      <w:r w:rsidR="00F929A2">
        <w:t xml:space="preserve"> </w:t>
      </w:r>
      <w:r>
        <w:t xml:space="preserve"> </w:t>
      </w:r>
    </w:p>
    <w:p w:rsidR="004A48C4" w:rsidRDefault="004A48C4" w:rsidP="004A48C4">
      <w:pPr>
        <w:spacing w:line="276" w:lineRule="auto"/>
      </w:pPr>
    </w:p>
    <w:p w:rsidR="0081709A" w:rsidRDefault="004A48C4" w:rsidP="004A48C4">
      <w:pPr>
        <w:spacing w:line="276" w:lineRule="auto"/>
      </w:pPr>
      <w:r>
        <w:t xml:space="preserve">Rep. Ryan thanked everyone for coming and announced the time and date of the next meeting, </w:t>
      </w:r>
      <w:r w:rsidR="0081709A">
        <w:t xml:space="preserve">March 24, 2015 at 10:00 am </w:t>
      </w:r>
    </w:p>
    <w:p w:rsidR="0091625B" w:rsidRDefault="0091625B" w:rsidP="0091625B">
      <w:pPr>
        <w:pStyle w:val="ListParagraph"/>
        <w:ind w:left="1080"/>
      </w:pPr>
    </w:p>
    <w:sectPr w:rsidR="0091625B" w:rsidSect="001C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207F"/>
    <w:multiLevelType w:val="hybridMultilevel"/>
    <w:tmpl w:val="A4422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5B"/>
    <w:rsid w:val="001C29CD"/>
    <w:rsid w:val="001F5C9D"/>
    <w:rsid w:val="00233501"/>
    <w:rsid w:val="00295F17"/>
    <w:rsid w:val="004A48C4"/>
    <w:rsid w:val="0050300F"/>
    <w:rsid w:val="00562F8F"/>
    <w:rsid w:val="0081709A"/>
    <w:rsid w:val="0091625B"/>
    <w:rsid w:val="009B1EA2"/>
    <w:rsid w:val="00BB4727"/>
    <w:rsid w:val="00F0455F"/>
    <w:rsid w:val="00F31F68"/>
    <w:rsid w:val="00F929A2"/>
    <w:rsid w:val="00FC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5B"/>
    <w:pPr>
      <w:ind w:left="720"/>
      <w:contextualSpacing/>
    </w:pPr>
  </w:style>
  <w:style w:type="paragraph" w:customStyle="1" w:styleId="Default">
    <w:name w:val="Default"/>
    <w:rsid w:val="0050300F"/>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5B"/>
    <w:pPr>
      <w:ind w:left="720"/>
      <w:contextualSpacing/>
    </w:pPr>
  </w:style>
  <w:style w:type="paragraph" w:customStyle="1" w:styleId="Default">
    <w:name w:val="Default"/>
    <w:rsid w:val="0050300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Ghebrehiwet</dc:creator>
  <cp:lastModifiedBy>Pachkovskya</cp:lastModifiedBy>
  <cp:revision>4</cp:revision>
  <cp:lastPrinted>2015-03-23T14:02:00Z</cp:lastPrinted>
  <dcterms:created xsi:type="dcterms:W3CDTF">2015-03-23T14:02:00Z</dcterms:created>
  <dcterms:modified xsi:type="dcterms:W3CDTF">2015-04-01T17:57:00Z</dcterms:modified>
</cp:coreProperties>
</file>